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A09E" w14:textId="6C997E05" w:rsidR="00000000" w:rsidRPr="001070FD" w:rsidRDefault="007872D3" w:rsidP="001070FD">
      <w:pPr>
        <w:jc w:val="center"/>
        <w:rPr>
          <w:rFonts w:ascii="ＭＳ ゴシック" w:eastAsia="ＭＳ ゴシック" w:hAnsi="ＭＳ ゴシック" w:hint="eastAsia"/>
          <w:sz w:val="24"/>
        </w:rPr>
      </w:pPr>
      <w:r w:rsidRPr="001070FD">
        <w:rPr>
          <w:rFonts w:ascii="ＭＳ ゴシック" w:eastAsia="ＭＳ ゴシック" w:hAnsi="ＭＳ ゴシック" w:hint="eastAsia"/>
          <w:sz w:val="24"/>
        </w:rPr>
        <w:t>事務局組織規程</w:t>
      </w:r>
    </w:p>
    <w:p w14:paraId="0E839243" w14:textId="77777777" w:rsidR="00000000" w:rsidRDefault="007872D3"/>
    <w:p w14:paraId="688EC50B" w14:textId="77777777" w:rsidR="00000000" w:rsidRDefault="007872D3">
      <w:pPr>
        <w:rPr>
          <w:rFonts w:hint="eastAsia"/>
        </w:rPr>
      </w:pPr>
      <w:r>
        <w:rPr>
          <w:rFonts w:hint="eastAsia"/>
        </w:rPr>
        <w:t>第１章　総　則</w:t>
      </w:r>
    </w:p>
    <w:p w14:paraId="482A1362" w14:textId="77777777" w:rsidR="00000000" w:rsidRDefault="007872D3">
      <w:pPr>
        <w:rPr>
          <w:rFonts w:hint="eastAsia"/>
        </w:rPr>
      </w:pPr>
      <w:r>
        <w:rPr>
          <w:rFonts w:hint="eastAsia"/>
        </w:rPr>
        <w:t>（目　的）</w:t>
      </w:r>
    </w:p>
    <w:p w14:paraId="11366F05" w14:textId="77777777" w:rsidR="00000000" w:rsidRDefault="007872D3">
      <w:pPr>
        <w:ind w:left="210" w:hangingChars="100" w:hanging="210"/>
        <w:rPr>
          <w:rFonts w:hint="eastAsia"/>
        </w:rPr>
      </w:pPr>
      <w:r>
        <w:rPr>
          <w:rFonts w:hint="eastAsia"/>
        </w:rPr>
        <w:t>第１条　この規程は、定款第○条の規定に基づいて設置する事務局の組織について定めることを目的とする。</w:t>
      </w:r>
    </w:p>
    <w:p w14:paraId="704DD32D" w14:textId="77777777" w:rsidR="00000000" w:rsidRDefault="007872D3"/>
    <w:p w14:paraId="74AB66AC" w14:textId="77777777" w:rsidR="00000000" w:rsidRDefault="007872D3">
      <w:pPr>
        <w:rPr>
          <w:rFonts w:hint="eastAsia"/>
        </w:rPr>
      </w:pPr>
      <w:r>
        <w:rPr>
          <w:rFonts w:hint="eastAsia"/>
        </w:rPr>
        <w:t>（事務局長）</w:t>
      </w:r>
    </w:p>
    <w:p w14:paraId="6E8EC21A" w14:textId="77777777" w:rsidR="00000000" w:rsidRDefault="007872D3">
      <w:pPr>
        <w:rPr>
          <w:rFonts w:hint="eastAsia"/>
        </w:rPr>
      </w:pPr>
      <w:r>
        <w:rPr>
          <w:rFonts w:hint="eastAsia"/>
        </w:rPr>
        <w:t>第２条　事務局に事務局長を置く。</w:t>
      </w:r>
    </w:p>
    <w:p w14:paraId="75B955C1" w14:textId="77777777" w:rsidR="00000000" w:rsidRDefault="007872D3">
      <w:pPr>
        <w:rPr>
          <w:rFonts w:hint="eastAsia"/>
        </w:rPr>
      </w:pPr>
      <w:r>
        <w:rPr>
          <w:rFonts w:hint="eastAsia"/>
        </w:rPr>
        <w:t>２　事務局長は、上司の命をうけて本組合の事務を掌理する。</w:t>
      </w:r>
    </w:p>
    <w:p w14:paraId="621BC61F" w14:textId="77777777" w:rsidR="00000000" w:rsidRDefault="007872D3"/>
    <w:p w14:paraId="5E8C7A96" w14:textId="77777777" w:rsidR="00000000" w:rsidRDefault="007872D3">
      <w:pPr>
        <w:rPr>
          <w:rFonts w:hint="eastAsia"/>
        </w:rPr>
      </w:pPr>
      <w:r>
        <w:rPr>
          <w:rFonts w:hint="eastAsia"/>
        </w:rPr>
        <w:t>（機　構）</w:t>
      </w:r>
    </w:p>
    <w:p w14:paraId="4E47B8D7" w14:textId="77777777" w:rsidR="00000000" w:rsidRDefault="007872D3">
      <w:pPr>
        <w:rPr>
          <w:rFonts w:hint="eastAsia"/>
        </w:rPr>
      </w:pPr>
      <w:r>
        <w:rPr>
          <w:rFonts w:hint="eastAsia"/>
        </w:rPr>
        <w:t>第３条　事務局に、次の課を置く</w:t>
      </w:r>
    </w:p>
    <w:p w14:paraId="308ADC9C" w14:textId="77777777" w:rsidR="00000000" w:rsidRDefault="007872D3">
      <w:pPr>
        <w:rPr>
          <w:rFonts w:hint="eastAsia"/>
        </w:rPr>
      </w:pPr>
      <w:r>
        <w:rPr>
          <w:rFonts w:hint="eastAsia"/>
        </w:rPr>
        <w:t>（１）総務課</w:t>
      </w:r>
    </w:p>
    <w:p w14:paraId="5A3E119B" w14:textId="77777777" w:rsidR="00000000" w:rsidRDefault="007872D3">
      <w:pPr>
        <w:rPr>
          <w:rFonts w:hint="eastAsia"/>
        </w:rPr>
      </w:pPr>
      <w:r>
        <w:rPr>
          <w:rFonts w:hint="eastAsia"/>
        </w:rPr>
        <w:t>（２）会計課</w:t>
      </w:r>
    </w:p>
    <w:p w14:paraId="1A364559" w14:textId="77777777" w:rsidR="00000000" w:rsidRDefault="007872D3">
      <w:pPr>
        <w:rPr>
          <w:rFonts w:hint="eastAsia"/>
        </w:rPr>
      </w:pPr>
      <w:r>
        <w:rPr>
          <w:rFonts w:hint="eastAsia"/>
        </w:rPr>
        <w:t>（３）○○課</w:t>
      </w:r>
    </w:p>
    <w:p w14:paraId="2F0F193C" w14:textId="77777777" w:rsidR="00000000" w:rsidRDefault="007872D3">
      <w:pPr>
        <w:rPr>
          <w:rFonts w:hint="eastAsia"/>
        </w:rPr>
      </w:pPr>
      <w:r>
        <w:rPr>
          <w:rFonts w:hint="eastAsia"/>
        </w:rPr>
        <w:t>（４）○○課</w:t>
      </w:r>
    </w:p>
    <w:p w14:paraId="7147EB96" w14:textId="77777777" w:rsidR="00000000" w:rsidRDefault="007872D3">
      <w:pPr>
        <w:rPr>
          <w:rFonts w:hint="eastAsia"/>
        </w:rPr>
      </w:pPr>
    </w:p>
    <w:p w14:paraId="6F25BCB2" w14:textId="77777777" w:rsidR="00000000" w:rsidRDefault="007872D3">
      <w:pPr>
        <w:rPr>
          <w:rFonts w:hint="eastAsia"/>
        </w:rPr>
      </w:pPr>
      <w:r>
        <w:rPr>
          <w:rFonts w:hint="eastAsia"/>
        </w:rPr>
        <w:t>（課長及び課長補佐）</w:t>
      </w:r>
    </w:p>
    <w:p w14:paraId="15C4E563" w14:textId="77777777" w:rsidR="00000000" w:rsidRDefault="007872D3">
      <w:pPr>
        <w:rPr>
          <w:rFonts w:hint="eastAsia"/>
        </w:rPr>
      </w:pPr>
      <w:r>
        <w:rPr>
          <w:rFonts w:hint="eastAsia"/>
        </w:rPr>
        <w:t>第４条　課に課長を置き、必要により課長補佐を置くことができる。</w:t>
      </w:r>
    </w:p>
    <w:p w14:paraId="3DA0D005" w14:textId="77777777" w:rsidR="00000000" w:rsidRDefault="007872D3">
      <w:pPr>
        <w:rPr>
          <w:rFonts w:hint="eastAsia"/>
        </w:rPr>
      </w:pPr>
      <w:r>
        <w:rPr>
          <w:rFonts w:hint="eastAsia"/>
        </w:rPr>
        <w:t>２　課長は、命を受けて所掌事務を掌理する。</w:t>
      </w:r>
    </w:p>
    <w:p w14:paraId="5D592D7A" w14:textId="77777777" w:rsidR="00000000" w:rsidRDefault="007872D3">
      <w:pPr>
        <w:rPr>
          <w:rFonts w:hint="eastAsia"/>
        </w:rPr>
      </w:pPr>
      <w:r>
        <w:rPr>
          <w:rFonts w:hint="eastAsia"/>
        </w:rPr>
        <w:t>３　課長補佐は</w:t>
      </w:r>
      <w:r>
        <w:rPr>
          <w:rFonts w:hint="eastAsia"/>
        </w:rPr>
        <w:t>、課長を補佐し、課務を整理する。</w:t>
      </w:r>
    </w:p>
    <w:p w14:paraId="41327D1C" w14:textId="77777777" w:rsidR="00000000" w:rsidRDefault="007872D3"/>
    <w:p w14:paraId="48F66234" w14:textId="77777777" w:rsidR="00000000" w:rsidRDefault="007872D3">
      <w:pPr>
        <w:rPr>
          <w:rFonts w:hint="eastAsia"/>
        </w:rPr>
      </w:pPr>
      <w:r>
        <w:rPr>
          <w:rFonts w:hint="eastAsia"/>
        </w:rPr>
        <w:t>（職員の職制）</w:t>
      </w:r>
    </w:p>
    <w:p w14:paraId="2F224639" w14:textId="77777777" w:rsidR="00000000" w:rsidRDefault="007872D3">
      <w:pPr>
        <w:rPr>
          <w:rFonts w:hint="eastAsia"/>
        </w:rPr>
      </w:pPr>
      <w:r>
        <w:rPr>
          <w:rFonts w:hint="eastAsia"/>
        </w:rPr>
        <w:t>第５条　職員は、その従事する職能に応じて、次のように区分する。</w:t>
      </w:r>
    </w:p>
    <w:p w14:paraId="50ECD0AC" w14:textId="77777777" w:rsidR="00000000" w:rsidRDefault="007872D3">
      <w:pPr>
        <w:rPr>
          <w:rFonts w:hint="eastAsia"/>
        </w:rPr>
      </w:pPr>
      <w:r>
        <w:rPr>
          <w:rFonts w:hint="eastAsia"/>
        </w:rPr>
        <w:t>（１）事務職員　一般事務（補助的事務を含む。）に従事するもの</w:t>
      </w:r>
    </w:p>
    <w:p w14:paraId="280E39C4" w14:textId="77777777" w:rsidR="00000000" w:rsidRDefault="007872D3">
      <w:pPr>
        <w:rPr>
          <w:rFonts w:hint="eastAsia"/>
        </w:rPr>
      </w:pPr>
      <w:r>
        <w:rPr>
          <w:rFonts w:hint="eastAsia"/>
        </w:rPr>
        <w:t>（２）用務職員　用務その他雑役若しくは自動車運転等の作業に従事するもの</w:t>
      </w:r>
    </w:p>
    <w:p w14:paraId="44CAE187" w14:textId="77777777" w:rsidR="00000000" w:rsidRDefault="007872D3">
      <w:pPr>
        <w:ind w:left="210" w:hangingChars="100" w:hanging="210"/>
        <w:rPr>
          <w:rFonts w:hint="eastAsia"/>
        </w:rPr>
      </w:pPr>
      <w:r>
        <w:rPr>
          <w:rFonts w:hint="eastAsia"/>
        </w:rPr>
        <w:t>２　事務職員の職階は、職務の種類及び複雑と責任の度に応じ決定するものとし、次の４段階に分ける。ただし、用務職員については、職階を設けない。</w:t>
      </w:r>
    </w:p>
    <w:p w14:paraId="363AE344" w14:textId="77777777" w:rsidR="00000000" w:rsidRDefault="007872D3">
      <w:pPr>
        <w:rPr>
          <w:rFonts w:hint="eastAsia"/>
        </w:rPr>
      </w:pPr>
      <w:r>
        <w:rPr>
          <w:rFonts w:hint="eastAsia"/>
        </w:rPr>
        <w:t>（１）参　事</w:t>
      </w:r>
    </w:p>
    <w:p w14:paraId="0C2D7EC6" w14:textId="77777777" w:rsidR="00000000" w:rsidRDefault="007872D3">
      <w:pPr>
        <w:rPr>
          <w:rFonts w:hint="eastAsia"/>
        </w:rPr>
      </w:pPr>
      <w:r>
        <w:rPr>
          <w:rFonts w:hint="eastAsia"/>
        </w:rPr>
        <w:t>（２）主　事</w:t>
      </w:r>
    </w:p>
    <w:p w14:paraId="486527F4" w14:textId="77777777" w:rsidR="00000000" w:rsidRDefault="007872D3">
      <w:pPr>
        <w:rPr>
          <w:rFonts w:hint="eastAsia"/>
        </w:rPr>
      </w:pPr>
      <w:r>
        <w:rPr>
          <w:rFonts w:hint="eastAsia"/>
        </w:rPr>
        <w:t>（３）書　記</w:t>
      </w:r>
    </w:p>
    <w:p w14:paraId="6BBA940E" w14:textId="77777777" w:rsidR="00000000" w:rsidRDefault="007872D3">
      <w:pPr>
        <w:rPr>
          <w:rFonts w:hint="eastAsia"/>
        </w:rPr>
      </w:pPr>
      <w:r>
        <w:rPr>
          <w:rFonts w:hint="eastAsia"/>
        </w:rPr>
        <w:t>（４）雇</w:t>
      </w:r>
    </w:p>
    <w:p w14:paraId="6FCEC3CF" w14:textId="77777777" w:rsidR="00000000" w:rsidRDefault="007872D3">
      <w:pPr>
        <w:ind w:left="210" w:hangingChars="100" w:hanging="210"/>
        <w:rPr>
          <w:rFonts w:hint="eastAsia"/>
        </w:rPr>
      </w:pPr>
      <w:r>
        <w:rPr>
          <w:rFonts w:hint="eastAsia"/>
        </w:rPr>
        <w:t>３　職員の職階の決定に当たっては、職務と責任並びにその職務に対してなさ</w:t>
      </w:r>
      <w:r>
        <w:rPr>
          <w:rFonts w:hint="eastAsia"/>
        </w:rPr>
        <w:t>れる監督の性質及び程度を決定の要素とし、職務と責任に関係のない要素を考慮してはならない。</w:t>
      </w:r>
    </w:p>
    <w:p w14:paraId="6A3ADD99" w14:textId="77777777" w:rsidR="00000000" w:rsidRDefault="007872D3">
      <w:pPr>
        <w:rPr>
          <w:rFonts w:hint="eastAsia"/>
        </w:rPr>
      </w:pPr>
      <w:r>
        <w:rPr>
          <w:rFonts w:hint="eastAsia"/>
        </w:rPr>
        <w:t>４　職員の職階の格付基準は、別に定める。</w:t>
      </w:r>
    </w:p>
    <w:p w14:paraId="6F542B18" w14:textId="77777777" w:rsidR="00000000" w:rsidRDefault="007872D3">
      <w:pPr>
        <w:rPr>
          <w:rFonts w:hint="eastAsia"/>
        </w:rPr>
      </w:pPr>
      <w:r>
        <w:rPr>
          <w:rFonts w:hint="eastAsia"/>
        </w:rPr>
        <w:t>（嘱託の任用）</w:t>
      </w:r>
    </w:p>
    <w:p w14:paraId="0B0622DF" w14:textId="77777777" w:rsidR="00000000" w:rsidRDefault="007872D3">
      <w:pPr>
        <w:rPr>
          <w:rFonts w:hint="eastAsia"/>
        </w:rPr>
      </w:pPr>
      <w:r>
        <w:rPr>
          <w:rFonts w:hint="eastAsia"/>
        </w:rPr>
        <w:lastRenderedPageBreak/>
        <w:t>第６条　本組合の事務を処理するため、必要により嘱託を置くことができる。</w:t>
      </w:r>
    </w:p>
    <w:p w14:paraId="05746EE7" w14:textId="77777777" w:rsidR="00000000" w:rsidRDefault="007872D3">
      <w:pPr>
        <w:rPr>
          <w:rFonts w:hint="eastAsia"/>
        </w:rPr>
      </w:pPr>
      <w:r>
        <w:rPr>
          <w:rFonts w:hint="eastAsia"/>
        </w:rPr>
        <w:t>２　嘱託については、職階を設けない。</w:t>
      </w:r>
    </w:p>
    <w:p w14:paraId="5ECF35A2" w14:textId="77777777" w:rsidR="00000000" w:rsidRDefault="007872D3"/>
    <w:p w14:paraId="4E497E03" w14:textId="77777777" w:rsidR="00000000" w:rsidRDefault="007872D3">
      <w:pPr>
        <w:rPr>
          <w:rFonts w:hint="eastAsia"/>
        </w:rPr>
      </w:pPr>
      <w:r>
        <w:rPr>
          <w:rFonts w:hint="eastAsia"/>
        </w:rPr>
        <w:t>第２章　事務分掌</w:t>
      </w:r>
    </w:p>
    <w:p w14:paraId="74742416" w14:textId="77777777" w:rsidR="00000000" w:rsidRDefault="007872D3">
      <w:pPr>
        <w:rPr>
          <w:rFonts w:hint="eastAsia"/>
        </w:rPr>
      </w:pPr>
      <w:r>
        <w:rPr>
          <w:rFonts w:hint="eastAsia"/>
        </w:rPr>
        <w:t>（総務課）</w:t>
      </w:r>
    </w:p>
    <w:p w14:paraId="26994885" w14:textId="77777777" w:rsidR="00000000" w:rsidRDefault="007872D3">
      <w:pPr>
        <w:rPr>
          <w:rFonts w:hint="eastAsia"/>
        </w:rPr>
      </w:pPr>
      <w:r>
        <w:rPr>
          <w:rFonts w:hint="eastAsia"/>
        </w:rPr>
        <w:t>第７条　総務課においては、次の事務を所掌する。</w:t>
      </w:r>
    </w:p>
    <w:p w14:paraId="617FD8C7" w14:textId="77777777" w:rsidR="00000000" w:rsidRDefault="007872D3">
      <w:pPr>
        <w:rPr>
          <w:rFonts w:hint="eastAsia"/>
        </w:rPr>
      </w:pPr>
      <w:r>
        <w:rPr>
          <w:rFonts w:hint="eastAsia"/>
        </w:rPr>
        <w:t>（１）定款、規約及び規程に関すること。</w:t>
      </w:r>
    </w:p>
    <w:p w14:paraId="00AC288F" w14:textId="77777777" w:rsidR="00000000" w:rsidRDefault="007872D3">
      <w:pPr>
        <w:rPr>
          <w:rFonts w:hint="eastAsia"/>
        </w:rPr>
      </w:pPr>
      <w:r>
        <w:rPr>
          <w:rFonts w:hint="eastAsia"/>
        </w:rPr>
        <w:t>（２）組合員の加入及び脱退に関すること。</w:t>
      </w:r>
    </w:p>
    <w:p w14:paraId="679C9664" w14:textId="77777777" w:rsidR="00000000" w:rsidRDefault="007872D3">
      <w:pPr>
        <w:rPr>
          <w:rFonts w:hint="eastAsia"/>
        </w:rPr>
      </w:pPr>
      <w:r>
        <w:rPr>
          <w:rFonts w:hint="eastAsia"/>
        </w:rPr>
        <w:t>（３）職員の任免、職階、懲戒、服務その他人事に関すること。</w:t>
      </w:r>
    </w:p>
    <w:p w14:paraId="7D426D1E" w14:textId="77777777" w:rsidR="00000000" w:rsidRDefault="007872D3">
      <w:pPr>
        <w:rPr>
          <w:rFonts w:hint="eastAsia"/>
        </w:rPr>
      </w:pPr>
      <w:r>
        <w:rPr>
          <w:rFonts w:hint="eastAsia"/>
        </w:rPr>
        <w:t>（４）公印を保管すること。</w:t>
      </w:r>
    </w:p>
    <w:p w14:paraId="786107B0" w14:textId="77777777" w:rsidR="00000000" w:rsidRDefault="007872D3">
      <w:pPr>
        <w:rPr>
          <w:rFonts w:hint="eastAsia"/>
        </w:rPr>
      </w:pPr>
      <w:r>
        <w:rPr>
          <w:rFonts w:hint="eastAsia"/>
        </w:rPr>
        <w:t>（５</w:t>
      </w:r>
      <w:r>
        <w:rPr>
          <w:rFonts w:hint="eastAsia"/>
        </w:rPr>
        <w:t>）文書を接受し、編さんし及び保存すること。</w:t>
      </w:r>
    </w:p>
    <w:p w14:paraId="3D70EB71" w14:textId="77777777" w:rsidR="00000000" w:rsidRDefault="007872D3">
      <w:pPr>
        <w:ind w:leftChars="-200" w:left="-420" w:firstLineChars="200" w:firstLine="420"/>
        <w:rPr>
          <w:rFonts w:hint="eastAsia"/>
        </w:rPr>
      </w:pPr>
      <w:r>
        <w:rPr>
          <w:rFonts w:hint="eastAsia"/>
        </w:rPr>
        <w:t>（６）行政庁等に対する認可許可の申請、届出、報告及び登記並びに建議陳情等に関する</w:t>
      </w:r>
    </w:p>
    <w:p w14:paraId="3005154F" w14:textId="77777777" w:rsidR="00000000" w:rsidRDefault="007872D3">
      <w:pPr>
        <w:ind w:leftChars="-200" w:left="-420" w:firstLineChars="400" w:firstLine="840"/>
        <w:rPr>
          <w:rFonts w:hint="eastAsia"/>
        </w:rPr>
      </w:pPr>
      <w:r>
        <w:rPr>
          <w:rFonts w:hint="eastAsia"/>
        </w:rPr>
        <w:t>こと。</w:t>
      </w:r>
    </w:p>
    <w:p w14:paraId="4E0F4792" w14:textId="77777777" w:rsidR="00000000" w:rsidRDefault="007872D3">
      <w:pPr>
        <w:rPr>
          <w:rFonts w:hint="eastAsia"/>
        </w:rPr>
      </w:pPr>
      <w:r>
        <w:rPr>
          <w:rFonts w:hint="eastAsia"/>
        </w:rPr>
        <w:t>（７）組合員及び関係団体との連絡に関すること。</w:t>
      </w:r>
    </w:p>
    <w:p w14:paraId="3B399E01" w14:textId="77777777" w:rsidR="00000000" w:rsidRDefault="007872D3">
      <w:pPr>
        <w:rPr>
          <w:rFonts w:hint="eastAsia"/>
        </w:rPr>
      </w:pPr>
      <w:r>
        <w:rPr>
          <w:rFonts w:hint="eastAsia"/>
        </w:rPr>
        <w:t>（８）総会及び理事会等に関すること。</w:t>
      </w:r>
    </w:p>
    <w:p w14:paraId="2C6F70C5" w14:textId="77777777" w:rsidR="00000000" w:rsidRDefault="007872D3">
      <w:pPr>
        <w:rPr>
          <w:rFonts w:hint="eastAsia"/>
        </w:rPr>
      </w:pPr>
      <w:r>
        <w:rPr>
          <w:rFonts w:hint="eastAsia"/>
        </w:rPr>
        <w:t>（９）事業計画の立案及び事業報告の作成に関すること。</w:t>
      </w:r>
    </w:p>
    <w:p w14:paraId="4A45F854" w14:textId="77777777" w:rsidR="00000000" w:rsidRDefault="007872D3">
      <w:pPr>
        <w:rPr>
          <w:rFonts w:ascii="ＭＳ 明朝" w:hAnsi="ＭＳ 明朝" w:hint="eastAsia"/>
        </w:rPr>
      </w:pPr>
      <w:r>
        <w:rPr>
          <w:rFonts w:hint="eastAsia"/>
        </w:rPr>
        <w:t>（</w:t>
      </w:r>
      <w:r>
        <w:rPr>
          <w:rFonts w:ascii="ＭＳ 明朝" w:hAnsi="ＭＳ 明朝" w:hint="eastAsia"/>
        </w:rPr>
        <w:t>10</w:t>
      </w:r>
      <w:r>
        <w:rPr>
          <w:rFonts w:ascii="ＭＳ 明朝" w:hAnsi="ＭＳ 明朝" w:hint="eastAsia"/>
        </w:rPr>
        <w:t>）表彰に関すること。</w:t>
      </w:r>
    </w:p>
    <w:p w14:paraId="79548248" w14:textId="77777777" w:rsidR="00000000" w:rsidRDefault="007872D3">
      <w:pPr>
        <w:rPr>
          <w:rFonts w:hint="eastAsia"/>
        </w:rPr>
      </w:pPr>
      <w:r>
        <w:rPr>
          <w:rFonts w:ascii="ＭＳ 明朝" w:hAnsi="ＭＳ 明朝" w:hint="eastAsia"/>
        </w:rPr>
        <w:t>（</w:t>
      </w:r>
      <w:r>
        <w:rPr>
          <w:rFonts w:ascii="ＭＳ 明朝" w:hAnsi="ＭＳ 明朝" w:hint="eastAsia"/>
        </w:rPr>
        <w:t>11</w:t>
      </w:r>
      <w:r>
        <w:rPr>
          <w:rFonts w:ascii="ＭＳ 明朝" w:hAnsi="ＭＳ 明朝" w:hint="eastAsia"/>
        </w:rPr>
        <w:t>）</w:t>
      </w:r>
      <w:r>
        <w:rPr>
          <w:rFonts w:hint="eastAsia"/>
        </w:rPr>
        <w:t>前各号に掲げるもののほか、他の課の所掌に属しない事務に関すること。</w:t>
      </w:r>
    </w:p>
    <w:p w14:paraId="3A170735" w14:textId="77777777" w:rsidR="00000000" w:rsidRDefault="007872D3">
      <w:pPr>
        <w:rPr>
          <w:rFonts w:hint="eastAsia"/>
        </w:rPr>
      </w:pPr>
    </w:p>
    <w:p w14:paraId="207C4A42" w14:textId="77777777" w:rsidR="00000000" w:rsidRDefault="007872D3">
      <w:pPr>
        <w:rPr>
          <w:rFonts w:hint="eastAsia"/>
        </w:rPr>
      </w:pPr>
      <w:r>
        <w:rPr>
          <w:rFonts w:hint="eastAsia"/>
        </w:rPr>
        <w:t>（会計課）</w:t>
      </w:r>
    </w:p>
    <w:p w14:paraId="5B397CD3" w14:textId="77777777" w:rsidR="00000000" w:rsidRDefault="007872D3">
      <w:pPr>
        <w:rPr>
          <w:rFonts w:hint="eastAsia"/>
        </w:rPr>
      </w:pPr>
      <w:r>
        <w:rPr>
          <w:rFonts w:hint="eastAsia"/>
        </w:rPr>
        <w:t>第８条　会計課においては、次の事務を所掌する。</w:t>
      </w:r>
    </w:p>
    <w:p w14:paraId="477682FE" w14:textId="77777777" w:rsidR="00000000" w:rsidRDefault="007872D3">
      <w:pPr>
        <w:rPr>
          <w:rFonts w:hint="eastAsia"/>
        </w:rPr>
      </w:pPr>
      <w:r>
        <w:rPr>
          <w:rFonts w:hint="eastAsia"/>
        </w:rPr>
        <w:t>（１）財産の管理に関すること。</w:t>
      </w:r>
    </w:p>
    <w:p w14:paraId="288C2A09" w14:textId="77777777" w:rsidR="00000000" w:rsidRDefault="007872D3">
      <w:pPr>
        <w:rPr>
          <w:rFonts w:hint="eastAsia"/>
        </w:rPr>
      </w:pPr>
      <w:r>
        <w:rPr>
          <w:rFonts w:hint="eastAsia"/>
        </w:rPr>
        <w:t>（２）金銭及び物品の出納管理に関すること</w:t>
      </w:r>
      <w:r>
        <w:rPr>
          <w:rFonts w:hint="eastAsia"/>
        </w:rPr>
        <w:t>。</w:t>
      </w:r>
    </w:p>
    <w:p w14:paraId="243553FE" w14:textId="77777777" w:rsidR="00000000" w:rsidRDefault="007872D3">
      <w:pPr>
        <w:rPr>
          <w:rFonts w:hint="eastAsia"/>
        </w:rPr>
      </w:pPr>
      <w:r>
        <w:rPr>
          <w:rFonts w:hint="eastAsia"/>
        </w:rPr>
        <w:t>（３）記帳・計算及び照合に関すること。</w:t>
      </w:r>
    </w:p>
    <w:p w14:paraId="2CE3FE02" w14:textId="77777777" w:rsidR="00000000" w:rsidRDefault="007872D3">
      <w:pPr>
        <w:rPr>
          <w:rFonts w:hint="eastAsia"/>
        </w:rPr>
      </w:pPr>
      <w:r>
        <w:rPr>
          <w:rFonts w:hint="eastAsia"/>
        </w:rPr>
        <w:t>（４）資金の調達及び運用に関すること。</w:t>
      </w:r>
    </w:p>
    <w:p w14:paraId="4194582F" w14:textId="77777777" w:rsidR="00000000" w:rsidRDefault="007872D3">
      <w:pPr>
        <w:rPr>
          <w:rFonts w:hint="eastAsia"/>
        </w:rPr>
      </w:pPr>
      <w:r>
        <w:rPr>
          <w:rFonts w:hint="eastAsia"/>
        </w:rPr>
        <w:t>（５）賦課金の徴収及び補助金等の受入れに関すること。</w:t>
      </w:r>
      <w:r>
        <w:rPr>
          <w:rFonts w:hint="eastAsia"/>
        </w:rPr>
        <w:t xml:space="preserve"> </w:t>
      </w:r>
    </w:p>
    <w:p w14:paraId="7307EB85" w14:textId="77777777" w:rsidR="00000000" w:rsidRDefault="007872D3">
      <w:pPr>
        <w:rPr>
          <w:rFonts w:hint="eastAsia"/>
        </w:rPr>
      </w:pPr>
      <w:r>
        <w:rPr>
          <w:rFonts w:hint="eastAsia"/>
        </w:rPr>
        <w:t>（６）監事会に関すること。</w:t>
      </w:r>
    </w:p>
    <w:p w14:paraId="11E35577" w14:textId="77777777" w:rsidR="00000000" w:rsidRDefault="007872D3">
      <w:pPr>
        <w:rPr>
          <w:rFonts w:hint="eastAsia"/>
        </w:rPr>
      </w:pPr>
      <w:r>
        <w:rPr>
          <w:rFonts w:hint="eastAsia"/>
        </w:rPr>
        <w:t>（７）予算編成及び決算に関すること。</w:t>
      </w:r>
    </w:p>
    <w:p w14:paraId="59526B5A" w14:textId="77777777" w:rsidR="00000000" w:rsidRDefault="007872D3">
      <w:pPr>
        <w:rPr>
          <w:rFonts w:hint="eastAsia"/>
        </w:rPr>
      </w:pPr>
      <w:r>
        <w:rPr>
          <w:rFonts w:hint="eastAsia"/>
        </w:rPr>
        <w:t>（８）その他会計の事務に関すること。</w:t>
      </w:r>
    </w:p>
    <w:p w14:paraId="49ED5395" w14:textId="77777777" w:rsidR="00000000" w:rsidRDefault="007872D3">
      <w:pPr>
        <w:rPr>
          <w:rFonts w:hint="eastAsia"/>
        </w:rPr>
      </w:pPr>
    </w:p>
    <w:p w14:paraId="30AC4695" w14:textId="77777777" w:rsidR="00000000" w:rsidRDefault="007872D3">
      <w:pPr>
        <w:rPr>
          <w:rFonts w:hint="eastAsia"/>
        </w:rPr>
      </w:pPr>
      <w:r>
        <w:rPr>
          <w:rFonts w:hint="eastAsia"/>
        </w:rPr>
        <w:t>（○○課）</w:t>
      </w:r>
    </w:p>
    <w:p w14:paraId="5C1C9898" w14:textId="77777777" w:rsidR="00000000" w:rsidRDefault="007872D3">
      <w:pPr>
        <w:rPr>
          <w:rFonts w:hint="eastAsia"/>
        </w:rPr>
      </w:pPr>
      <w:r>
        <w:rPr>
          <w:rFonts w:hint="eastAsia"/>
        </w:rPr>
        <w:t>第９条　○○課においては、次の事務を所掌する。</w:t>
      </w:r>
    </w:p>
    <w:p w14:paraId="5016F096" w14:textId="77777777" w:rsidR="00000000" w:rsidRDefault="007872D3"/>
    <w:p w14:paraId="1B187D84" w14:textId="77777777" w:rsidR="00000000" w:rsidRDefault="007872D3">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＊所掌する事務を具体的に分類明記すること。事業の種類別に課を置くときは、適宜条文を増加すること。</w:t>
      </w:r>
    </w:p>
    <w:p w14:paraId="672A908F" w14:textId="77777777" w:rsidR="00000000" w:rsidRDefault="007872D3">
      <w:pPr>
        <w:rPr>
          <w:rFonts w:hint="eastAsia"/>
        </w:rPr>
      </w:pPr>
      <w:r>
        <w:rPr>
          <w:rFonts w:hint="eastAsia"/>
        </w:rPr>
        <w:t>付　則</w:t>
      </w:r>
    </w:p>
    <w:p w14:paraId="66F8B6CE" w14:textId="1CAF66EF" w:rsidR="007872D3" w:rsidRDefault="007872D3">
      <w:r>
        <w:rPr>
          <w:rFonts w:hint="eastAsia"/>
        </w:rPr>
        <w:t>この規程は、</w:t>
      </w:r>
      <w:r w:rsidR="001070FD">
        <w:rPr>
          <w:rFonts w:hint="eastAsia"/>
        </w:rPr>
        <w:t>令和</w:t>
      </w:r>
      <w:r>
        <w:rPr>
          <w:rFonts w:hint="eastAsia"/>
        </w:rPr>
        <w:t>○年○月○日から施行する。</w:t>
      </w:r>
    </w:p>
    <w:sectPr w:rsidR="007872D3">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0FD"/>
    <w:rsid w:val="001070FD"/>
    <w:rsid w:val="007872D3"/>
    <w:rsid w:val="00C20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A91B36"/>
  <w15:chartTrackingRefBased/>
  <w15:docId w15:val="{0B495C49-9D9F-46E4-BAF4-A8540A0B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３－（１）事務局組織規程</vt:lpstr>
      <vt:lpstr>３－（１）事務局組織規程</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2022-04-18T07:04:00Z</dcterms:created>
  <dcterms:modified xsi:type="dcterms:W3CDTF">2022-04-18T07:04:00Z</dcterms:modified>
</cp:coreProperties>
</file>